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>Hissing black streak in the air</w:t>
      </w: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</w:t>
      </w:r>
      <w:smartTag w:uri="urn:schemas-microsoft-com:office:smarttags" w:element="metricconverter">
        <w:smartTagPr>
          <w:attr w:name="ProductID" w:val="13, a"/>
        </w:smartTagPr>
        <w:r w:rsidRPr="000D0CD8">
          <w:rPr>
            <w:rFonts w:ascii="Arial" w:hAnsi="Arial"/>
            <w:lang w:val="en-GB"/>
          </w:rPr>
          <w:t>13, a</w:t>
        </w:r>
      </w:smartTag>
      <w:r w:rsidRPr="000D0CD8">
        <w:rPr>
          <w:rFonts w:ascii="Arial" w:hAnsi="Arial"/>
          <w:lang w:val="en-GB"/>
        </w:rPr>
        <w:t xml:space="preserve">.m. </w:t>
      </w:r>
    </w:p>
    <w:p w:rsidR="00B063CF" w:rsidRPr="00B063CF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US"/>
        </w:rPr>
      </w:pPr>
      <w:r w:rsidRPr="00B063CF">
        <w:rPr>
          <w:rFonts w:ascii="Arial" w:hAnsi="Arial"/>
          <w:b/>
          <w:i/>
          <w:lang w:val="en-US"/>
        </w:rPr>
        <w:t>Place:</w:t>
      </w:r>
      <w:r w:rsidRPr="00B063CF">
        <w:rPr>
          <w:rFonts w:ascii="Arial" w:hAnsi="Arial"/>
          <w:lang w:val="en-US"/>
        </w:rPr>
        <w:t xml:space="preserve"> River Ljungan, near Fränsta (BM49)</w:t>
      </w:r>
    </w:p>
    <w:p w:rsidR="00B063CF" w:rsidRPr="00B063CF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US"/>
        </w:rPr>
      </w:pP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"The manager of the </w:t>
      </w:r>
      <w:proofErr w:type="spellStart"/>
      <w:r w:rsidRPr="000D0CD8">
        <w:rPr>
          <w:rFonts w:ascii="Arial" w:hAnsi="Arial"/>
          <w:lang w:val="en-GB"/>
        </w:rPr>
        <w:t>Fränsta</w:t>
      </w:r>
      <w:proofErr w:type="spellEnd"/>
      <w:r w:rsidRPr="000D0CD8">
        <w:rPr>
          <w:rFonts w:ascii="Arial" w:hAnsi="Arial"/>
          <w:lang w:val="en-GB"/>
        </w:rPr>
        <w:t xml:space="preserve"> laundry Mr. </w:t>
      </w:r>
      <w:proofErr w:type="spellStart"/>
      <w:r w:rsidRPr="000D0CD8">
        <w:rPr>
          <w:rFonts w:ascii="Arial" w:hAnsi="Arial"/>
          <w:lang w:val="en-GB"/>
        </w:rPr>
        <w:t>Ture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Andersson</w:t>
      </w:r>
      <w:proofErr w:type="spellEnd"/>
      <w:r w:rsidRPr="000D0CD8">
        <w:rPr>
          <w:rFonts w:ascii="Arial" w:hAnsi="Arial"/>
          <w:lang w:val="en-GB"/>
        </w:rPr>
        <w:t xml:space="preserve"> stated that he, while bathing in </w:t>
      </w:r>
      <w:proofErr w:type="spellStart"/>
      <w:r w:rsidRPr="000D0CD8">
        <w:rPr>
          <w:rFonts w:ascii="Arial" w:hAnsi="Arial"/>
          <w:lang w:val="en-GB"/>
        </w:rPr>
        <w:t>Ljungan</w:t>
      </w:r>
      <w:proofErr w:type="spellEnd"/>
      <w:r w:rsidRPr="000D0CD8">
        <w:rPr>
          <w:rFonts w:ascii="Arial" w:hAnsi="Arial"/>
          <w:lang w:val="en-GB"/>
        </w:rPr>
        <w:t xml:space="preserve"> yesterday morning suddenly heard a hissing sound in the air. He discovered a meter-long black streak in the air at a considerable altitude. The black line was moving towards a </w:t>
      </w:r>
      <w:proofErr w:type="spellStart"/>
      <w:r w:rsidRPr="000D0CD8">
        <w:rPr>
          <w:rFonts w:ascii="Arial" w:hAnsi="Arial"/>
          <w:lang w:val="en-GB"/>
        </w:rPr>
        <w:t>southeasterly</w:t>
      </w:r>
      <w:proofErr w:type="spellEnd"/>
      <w:r w:rsidRPr="000D0CD8">
        <w:rPr>
          <w:rFonts w:ascii="Arial" w:hAnsi="Arial"/>
          <w:lang w:val="en-GB"/>
        </w:rPr>
        <w:t xml:space="preserve"> direction."</w:t>
      </w: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Note: This case was never noted in the Defence files.</w:t>
      </w: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Possibly aircraft contrail.</w:t>
      </w:r>
    </w:p>
    <w:p w:rsidR="00B063CF" w:rsidRPr="000D0CD8" w:rsidRDefault="00B063CF" w:rsidP="00B063C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Sundsvalls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Tidning</w:t>
      </w:r>
      <w:proofErr w:type="spellEnd"/>
      <w:r w:rsidRPr="000D0CD8">
        <w:rPr>
          <w:rFonts w:ascii="Arial" w:hAnsi="Arial"/>
          <w:lang w:val="en-GB"/>
        </w:rPr>
        <w:t xml:space="preserve">, July 14.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1281.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063CF"/>
    <w:rsid w:val="00B063CF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463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2013-02-21T16:55:00Z</dcterms:created>
  <dcterms:modified xsi:type="dcterms:W3CDTF">2013-02-21T16:56:00Z</dcterms:modified>
</cp:coreProperties>
</file>